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DF" w:rsidRPr="00333FB6" w:rsidRDefault="000677EB" w:rsidP="00A65FDF">
      <w:pPr>
        <w:jc w:val="center"/>
        <w:rPr>
          <w:sz w:val="36"/>
        </w:rPr>
      </w:pPr>
      <w:r>
        <w:rPr>
          <w:sz w:val="36"/>
        </w:rPr>
        <w:t xml:space="preserve">Youth </w:t>
      </w:r>
      <w:r w:rsidR="00A65FDF" w:rsidRPr="00333FB6">
        <w:rPr>
          <w:sz w:val="36"/>
        </w:rPr>
        <w:t>Coaches Needed:</w:t>
      </w:r>
    </w:p>
    <w:p w:rsidR="00A65FDF" w:rsidRPr="00333FB6" w:rsidRDefault="00A65FDF" w:rsidP="00A65FDF">
      <w:pPr>
        <w:jc w:val="center"/>
        <w:rPr>
          <w:sz w:val="28"/>
        </w:rPr>
      </w:pPr>
      <w:proofErr w:type="spellStart"/>
      <w:r w:rsidRPr="00333FB6">
        <w:rPr>
          <w:sz w:val="28"/>
        </w:rPr>
        <w:t>Ramstein</w:t>
      </w:r>
      <w:proofErr w:type="spellEnd"/>
      <w:r w:rsidRPr="00333FB6">
        <w:rPr>
          <w:sz w:val="28"/>
        </w:rPr>
        <w:t xml:space="preserve"> and </w:t>
      </w:r>
      <w:proofErr w:type="spellStart"/>
      <w:r w:rsidRPr="00333FB6">
        <w:rPr>
          <w:sz w:val="28"/>
        </w:rPr>
        <w:t>Vogelweh</w:t>
      </w:r>
      <w:proofErr w:type="spellEnd"/>
      <w:r w:rsidRPr="00333FB6">
        <w:rPr>
          <w:sz w:val="28"/>
        </w:rPr>
        <w:t xml:space="preserve"> Youth Programs </w:t>
      </w:r>
    </w:p>
    <w:p w:rsidR="00A65FDF" w:rsidRPr="00333FB6" w:rsidRDefault="00A65FDF" w:rsidP="00A65FDF">
      <w:pPr>
        <w:jc w:val="center"/>
        <w:rPr>
          <w:sz w:val="28"/>
        </w:rPr>
      </w:pPr>
      <w:r>
        <w:rPr>
          <w:sz w:val="28"/>
        </w:rPr>
        <w:t>Needs</w:t>
      </w:r>
      <w:r w:rsidRPr="00333FB6">
        <w:rPr>
          <w:sz w:val="28"/>
        </w:rPr>
        <w:t xml:space="preserve"> volunteer coaches for the Spring Season</w:t>
      </w:r>
    </w:p>
    <w:p w:rsidR="00A65FDF" w:rsidRPr="00333FB6" w:rsidRDefault="00A65FDF" w:rsidP="00A65FDF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333FB6">
        <w:rPr>
          <w:sz w:val="28"/>
        </w:rPr>
        <w:t>Tee-ball</w:t>
      </w:r>
    </w:p>
    <w:p w:rsidR="00A65FDF" w:rsidRPr="00333FB6" w:rsidRDefault="00A65FDF" w:rsidP="00A65FDF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333FB6">
        <w:rPr>
          <w:sz w:val="28"/>
        </w:rPr>
        <w:t>Baseball</w:t>
      </w:r>
    </w:p>
    <w:p w:rsidR="00A65FDF" w:rsidRPr="00333FB6" w:rsidRDefault="00A65FDF" w:rsidP="00A65FDF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333FB6">
        <w:rPr>
          <w:sz w:val="28"/>
        </w:rPr>
        <w:t>Softball</w:t>
      </w:r>
    </w:p>
    <w:p w:rsidR="00A65FDF" w:rsidRDefault="00A65FDF" w:rsidP="00A65FDF">
      <w:pPr>
        <w:jc w:val="center"/>
      </w:pPr>
      <w:r>
        <w:t xml:space="preserve">If you are interested in coaching, please contact or stop by </w:t>
      </w:r>
      <w:proofErr w:type="spellStart"/>
      <w:r>
        <w:t>Ramstein</w:t>
      </w:r>
      <w:proofErr w:type="spellEnd"/>
      <w:r>
        <w:t xml:space="preserve"> Youth Sports, 480-5660, to sign up for a coach’s clinic.  All volunteer coaches must attend a coaching clinic to become certified.</w:t>
      </w:r>
    </w:p>
    <w:p w:rsidR="00A65FDF" w:rsidRDefault="00A65FDF" w:rsidP="00A65FDF">
      <w:pPr>
        <w:jc w:val="center"/>
      </w:pPr>
      <w:r w:rsidRPr="00A65FDF">
        <w:rPr>
          <w:sz w:val="32"/>
        </w:rPr>
        <w:t>Coach’s Clinics</w:t>
      </w:r>
      <w:r>
        <w:rPr>
          <w:sz w:val="32"/>
        </w:rPr>
        <w:t xml:space="preserve"> Dates/Times</w:t>
      </w:r>
      <w:r w:rsidRPr="00A65FDF">
        <w:rPr>
          <w:sz w:val="32"/>
        </w:rPr>
        <w:t xml:space="preserve">: </w:t>
      </w:r>
    </w:p>
    <w:p w:rsidR="00A65FDF" w:rsidRDefault="00A65FDF" w:rsidP="00ED78E2">
      <w:pPr>
        <w:pStyle w:val="ListParagraph"/>
        <w:numPr>
          <w:ilvl w:val="0"/>
          <w:numId w:val="2"/>
        </w:numPr>
      </w:pPr>
      <w:r>
        <w:t>2 Feb 2019: 1000-1500 for new coaches//1000-1200 for returning coaches</w:t>
      </w:r>
    </w:p>
    <w:p w:rsidR="00A65FDF" w:rsidRDefault="00A65FDF" w:rsidP="00ED78E2">
      <w:pPr>
        <w:pStyle w:val="ListParagraph"/>
        <w:numPr>
          <w:ilvl w:val="0"/>
          <w:numId w:val="2"/>
        </w:numPr>
      </w:pPr>
      <w:r>
        <w:t xml:space="preserve">23 Feb 2019: </w:t>
      </w:r>
      <w:r>
        <w:t>1000-1500 for new coaches//1000-1200 for returning coaches</w:t>
      </w:r>
    </w:p>
    <w:p w:rsidR="00A65FDF" w:rsidRDefault="00A65FDF" w:rsidP="00ED78E2">
      <w:pPr>
        <w:pStyle w:val="ListParagraph"/>
        <w:numPr>
          <w:ilvl w:val="0"/>
          <w:numId w:val="2"/>
        </w:numPr>
      </w:pPr>
      <w:r>
        <w:t xml:space="preserve">2 March 2019: </w:t>
      </w:r>
      <w:r>
        <w:t>1000-1500 for new coaches//1000-1200 for returning coaches</w:t>
      </w:r>
    </w:p>
    <w:p w:rsidR="00A65FDF" w:rsidRDefault="00A65FDF" w:rsidP="00ED78E2">
      <w:pPr>
        <w:pStyle w:val="ListParagraph"/>
        <w:numPr>
          <w:ilvl w:val="0"/>
          <w:numId w:val="2"/>
        </w:numPr>
      </w:pPr>
      <w:r>
        <w:t xml:space="preserve">9 March 2019: </w:t>
      </w:r>
      <w:r>
        <w:t>1000-1500 for new coaches//1000-1200 for returning coaches</w:t>
      </w:r>
    </w:p>
    <w:p w:rsidR="00A65FDF" w:rsidRDefault="00A65FDF" w:rsidP="00ED78E2">
      <w:pPr>
        <w:pStyle w:val="ListParagraph"/>
        <w:numPr>
          <w:ilvl w:val="0"/>
          <w:numId w:val="2"/>
        </w:numPr>
      </w:pPr>
      <w:r>
        <w:t xml:space="preserve">16 March 2019: </w:t>
      </w:r>
      <w:r>
        <w:t>1000-1500 for new coaches//1000-1200 for returning coaches</w:t>
      </w:r>
    </w:p>
    <w:p w:rsidR="00243F6B" w:rsidRDefault="00243F6B" w:rsidP="00243F6B">
      <w:pPr>
        <w:ind w:left="360"/>
      </w:pPr>
      <w:bookmarkStart w:id="0" w:name="_GoBack"/>
      <w:bookmarkEnd w:id="0"/>
    </w:p>
    <w:p w:rsidR="00243F6B" w:rsidRDefault="00243F6B" w:rsidP="00243F6B">
      <w:pPr>
        <w:ind w:left="360"/>
      </w:pPr>
    </w:p>
    <w:p w:rsidR="00243F6B" w:rsidRPr="00243F6B" w:rsidRDefault="00243F6B" w:rsidP="00243F6B">
      <w:pPr>
        <w:jc w:val="center"/>
        <w:rPr>
          <w:sz w:val="32"/>
        </w:rPr>
      </w:pPr>
      <w:r w:rsidRPr="00243F6B">
        <w:rPr>
          <w:sz w:val="32"/>
        </w:rPr>
        <w:t>Be sure to ask about our new coaching incentives!</w:t>
      </w:r>
    </w:p>
    <w:p w:rsidR="00243F6B" w:rsidRDefault="00243F6B" w:rsidP="00243F6B">
      <w:pPr>
        <w:ind w:left="360"/>
      </w:pPr>
    </w:p>
    <w:sectPr w:rsidR="0024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429"/>
    <w:multiLevelType w:val="hybridMultilevel"/>
    <w:tmpl w:val="51BC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185D"/>
    <w:multiLevelType w:val="hybridMultilevel"/>
    <w:tmpl w:val="A1A60A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F"/>
    <w:rsid w:val="000677EB"/>
    <w:rsid w:val="00243F6B"/>
    <w:rsid w:val="00683F87"/>
    <w:rsid w:val="00A34376"/>
    <w:rsid w:val="00A65FDF"/>
    <w:rsid w:val="00E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89D"/>
  <w15:chartTrackingRefBased/>
  <w15:docId w15:val="{E530D53B-2B64-4D56-82B5-1689758F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LINTON, BETHANY T GS-07 USAF USAFE 86 FSS/FSYY</dc:creator>
  <cp:keywords/>
  <dc:description/>
  <cp:lastModifiedBy>LINTON, BETHANY T GS-07 USAF USAFE 86 FSS/FSYY</cp:lastModifiedBy>
  <cp:revision>4</cp:revision>
  <dcterms:created xsi:type="dcterms:W3CDTF">2019-01-09T13:17:00Z</dcterms:created>
  <dcterms:modified xsi:type="dcterms:W3CDTF">2019-01-10T15:03:00Z</dcterms:modified>
</cp:coreProperties>
</file>